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3491"/>
        <w:gridCol w:w="3493"/>
      </w:tblGrid>
      <w:tr w:rsidR="0060020C" w:rsidRPr="00A7187C" w14:paraId="7658CD23" w14:textId="77777777" w:rsidTr="00B67995">
        <w:trPr>
          <w:trHeight w:val="2038"/>
        </w:trPr>
        <w:tc>
          <w:tcPr>
            <w:tcW w:w="3491" w:type="dxa"/>
          </w:tcPr>
          <w:p w14:paraId="139ACDBE" w14:textId="77777777" w:rsidR="007E445E" w:rsidRPr="000F1B0A" w:rsidRDefault="007E445E" w:rsidP="007E445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F1B0A">
              <w:rPr>
                <w:rFonts w:cstheme="minorHAnsi"/>
                <w:b/>
                <w:sz w:val="20"/>
                <w:szCs w:val="20"/>
              </w:rPr>
              <w:t>Yarriambiack Libraries</w:t>
            </w:r>
          </w:p>
          <w:p w14:paraId="34D3B4EF" w14:textId="02A59AF3" w:rsidR="007E445E" w:rsidRPr="000F1B0A" w:rsidRDefault="007E445E" w:rsidP="007E445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F1B0A">
              <w:rPr>
                <w:rFonts w:cstheme="minorHAnsi"/>
                <w:b/>
                <w:sz w:val="20"/>
                <w:szCs w:val="20"/>
              </w:rPr>
              <w:t>3</w:t>
            </w:r>
            <w:r w:rsidR="00931DC9">
              <w:rPr>
                <w:rFonts w:cstheme="minorHAnsi"/>
                <w:b/>
                <w:sz w:val="20"/>
                <w:szCs w:val="20"/>
              </w:rPr>
              <w:t>4</w:t>
            </w:r>
            <w:r w:rsidRPr="000F1B0A">
              <w:rPr>
                <w:rFonts w:cstheme="minorHAnsi"/>
                <w:b/>
                <w:sz w:val="20"/>
                <w:szCs w:val="20"/>
              </w:rPr>
              <w:t xml:space="preserve"> Ly</w:t>
            </w:r>
            <w:r w:rsidR="0067579E">
              <w:rPr>
                <w:rFonts w:cstheme="minorHAnsi"/>
                <w:b/>
                <w:sz w:val="20"/>
                <w:szCs w:val="20"/>
              </w:rPr>
              <w:t>le</w:t>
            </w:r>
            <w:r w:rsidRPr="000F1B0A">
              <w:rPr>
                <w:rFonts w:cstheme="minorHAnsi"/>
                <w:b/>
                <w:sz w:val="20"/>
                <w:szCs w:val="20"/>
              </w:rPr>
              <w:t xml:space="preserve"> Street</w:t>
            </w:r>
          </w:p>
          <w:p w14:paraId="38D11688" w14:textId="77777777" w:rsidR="007E445E" w:rsidRPr="000F1B0A" w:rsidRDefault="007E445E" w:rsidP="007E445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F1B0A">
              <w:rPr>
                <w:rFonts w:cstheme="minorHAnsi"/>
                <w:b/>
                <w:sz w:val="20"/>
                <w:szCs w:val="20"/>
              </w:rPr>
              <w:t>PO Box 243</w:t>
            </w:r>
          </w:p>
          <w:p w14:paraId="485A33DA" w14:textId="77777777" w:rsidR="007E445E" w:rsidRPr="000F1B0A" w:rsidRDefault="00A7187C" w:rsidP="007E445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F1B0A">
              <w:rPr>
                <w:rFonts w:cstheme="minorHAnsi"/>
                <w:b/>
                <w:sz w:val="20"/>
                <w:szCs w:val="20"/>
              </w:rPr>
              <w:t>WARRACKNABEAL Vic 3393</w:t>
            </w:r>
          </w:p>
          <w:p w14:paraId="478400DF" w14:textId="0559B653" w:rsidR="007E445E" w:rsidRPr="000F1B0A" w:rsidRDefault="007E445E" w:rsidP="007E445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F1B0A">
              <w:rPr>
                <w:rFonts w:cstheme="minorHAnsi"/>
                <w:b/>
                <w:sz w:val="20"/>
                <w:szCs w:val="20"/>
              </w:rPr>
              <w:t xml:space="preserve">5398 </w:t>
            </w:r>
            <w:r w:rsidR="0067579E">
              <w:rPr>
                <w:rFonts w:cstheme="minorHAnsi"/>
                <w:b/>
                <w:sz w:val="20"/>
                <w:szCs w:val="20"/>
              </w:rPr>
              <w:t>1270</w:t>
            </w:r>
          </w:p>
          <w:p w14:paraId="2E223A36" w14:textId="77777777" w:rsidR="007E445E" w:rsidRPr="0067579E" w:rsidRDefault="00000000" w:rsidP="007E445E">
            <w:pPr>
              <w:contextualSpacing/>
              <w:rPr>
                <w:rFonts w:cstheme="minorHAnsi"/>
                <w:b/>
                <w:sz w:val="20"/>
                <w:szCs w:val="20"/>
                <w:u w:val="single"/>
              </w:rPr>
            </w:pPr>
            <w:hyperlink r:id="rId9" w:history="1">
              <w:r w:rsidR="0060020C" w:rsidRPr="0067579E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</w:rPr>
                <w:t>info@yarriambiack.vic.gov.au</w:t>
              </w:r>
            </w:hyperlink>
          </w:p>
          <w:p w14:paraId="7220033B" w14:textId="202B17EB" w:rsidR="0060020C" w:rsidRPr="000F1B0A" w:rsidRDefault="0067579E" w:rsidP="007E445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Facebook: </w:t>
            </w:r>
            <w:r w:rsidR="0060020C" w:rsidRPr="000F1B0A">
              <w:rPr>
                <w:rFonts w:cstheme="minorHAnsi"/>
                <w:b/>
                <w:sz w:val="20"/>
                <w:szCs w:val="20"/>
              </w:rPr>
              <w:t>Yarriambiack Libraries</w:t>
            </w:r>
          </w:p>
          <w:p w14:paraId="5128D190" w14:textId="77777777" w:rsidR="007E445E" w:rsidRPr="00A7187C" w:rsidRDefault="007E445E" w:rsidP="007E445E">
            <w:pPr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91" w:type="dxa"/>
          </w:tcPr>
          <w:p w14:paraId="25FC6724" w14:textId="77777777" w:rsidR="007E445E" w:rsidRPr="00A7187C" w:rsidRDefault="007E445E" w:rsidP="007E445E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noProof/>
                <w:sz w:val="21"/>
                <w:szCs w:val="21"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54C9F8DB" wp14:editId="635CBC21">
                  <wp:simplePos x="0" y="0"/>
                  <wp:positionH relativeFrom="margin">
                    <wp:posOffset>159385</wp:posOffset>
                  </wp:positionH>
                  <wp:positionV relativeFrom="margin">
                    <wp:posOffset>-334645</wp:posOffset>
                  </wp:positionV>
                  <wp:extent cx="1562100" cy="170163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ourful yarriambiack libraries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70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93" w:type="dxa"/>
          </w:tcPr>
          <w:p w14:paraId="295F1801" w14:textId="187A79DD" w:rsidR="007E445E" w:rsidRPr="000F1B0A" w:rsidRDefault="00B67995" w:rsidP="0067579E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F1B0A">
              <w:rPr>
                <w:rFonts w:cstheme="minorHAnsi"/>
                <w:b/>
                <w:sz w:val="20"/>
                <w:szCs w:val="20"/>
              </w:rPr>
              <w:t>Servi</w:t>
            </w:r>
            <w:r w:rsidR="009E5809" w:rsidRPr="000F1B0A">
              <w:rPr>
                <w:rFonts w:cstheme="minorHAnsi"/>
                <w:b/>
                <w:sz w:val="20"/>
                <w:szCs w:val="20"/>
              </w:rPr>
              <w:t>cing</w:t>
            </w:r>
            <w:r w:rsidRPr="000F1B0A">
              <w:rPr>
                <w:rFonts w:cstheme="minorHAnsi"/>
                <w:b/>
                <w:sz w:val="20"/>
                <w:szCs w:val="20"/>
              </w:rPr>
              <w:t xml:space="preserve"> the townships of</w:t>
            </w:r>
            <w:r w:rsidR="009E5809" w:rsidRPr="000F1B0A">
              <w:rPr>
                <w:rFonts w:cstheme="minorHAnsi"/>
                <w:b/>
                <w:sz w:val="20"/>
                <w:szCs w:val="20"/>
              </w:rPr>
              <w:t xml:space="preserve"> Beulah, Brim, Hopetoun, </w:t>
            </w:r>
            <w:r w:rsidRPr="000F1B0A">
              <w:rPr>
                <w:rFonts w:cstheme="minorHAnsi"/>
                <w:b/>
                <w:sz w:val="20"/>
                <w:szCs w:val="20"/>
              </w:rPr>
              <w:t xml:space="preserve">Lascelles, </w:t>
            </w:r>
            <w:r w:rsidR="009E5809" w:rsidRPr="000F1B0A">
              <w:rPr>
                <w:rFonts w:cstheme="minorHAnsi"/>
                <w:b/>
                <w:sz w:val="20"/>
                <w:szCs w:val="20"/>
              </w:rPr>
              <w:t>Minyip, Murtoa, Patchewollock, Rupanyup,</w:t>
            </w:r>
            <w:r w:rsidRPr="000F1B0A">
              <w:rPr>
                <w:rFonts w:cstheme="minorHAnsi"/>
                <w:b/>
                <w:sz w:val="20"/>
                <w:szCs w:val="20"/>
              </w:rPr>
              <w:t xml:space="preserve"> Speed</w:t>
            </w:r>
            <w:r w:rsidR="00E75034" w:rsidRPr="000F1B0A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0F1B0A">
              <w:rPr>
                <w:rFonts w:cstheme="minorHAnsi"/>
                <w:b/>
                <w:sz w:val="20"/>
                <w:szCs w:val="20"/>
              </w:rPr>
              <w:t>Warracknabeal, Woomelang</w:t>
            </w:r>
            <w:r w:rsidR="009E5809" w:rsidRPr="000F1B0A">
              <w:rPr>
                <w:rFonts w:cstheme="minorHAnsi"/>
                <w:b/>
                <w:sz w:val="20"/>
                <w:szCs w:val="20"/>
              </w:rPr>
              <w:t xml:space="preserve"> and Yaapeet.</w:t>
            </w:r>
          </w:p>
          <w:p w14:paraId="40289BCE" w14:textId="77777777" w:rsidR="00B67995" w:rsidRPr="00A7187C" w:rsidRDefault="00B67995" w:rsidP="00B67995">
            <w:pPr>
              <w:contextualSpacing/>
              <w:jc w:val="right"/>
              <w:rPr>
                <w:rFonts w:cstheme="minorHAnsi"/>
                <w:b/>
                <w:sz w:val="21"/>
                <w:szCs w:val="21"/>
              </w:rPr>
            </w:pPr>
          </w:p>
          <w:p w14:paraId="70EE0593" w14:textId="77777777" w:rsidR="00B67995" w:rsidRPr="00A7187C" w:rsidRDefault="00B67995" w:rsidP="00B67995">
            <w:pPr>
              <w:contextualSpacing/>
              <w:jc w:val="right"/>
              <w:rPr>
                <w:rFonts w:cstheme="minorHAnsi"/>
                <w:b/>
                <w:sz w:val="21"/>
                <w:szCs w:val="21"/>
              </w:rPr>
            </w:pPr>
          </w:p>
        </w:tc>
      </w:tr>
    </w:tbl>
    <w:p w14:paraId="47C2B7EB" w14:textId="77777777" w:rsidR="000F1B0A" w:rsidRDefault="0060020C" w:rsidP="000F1B0A">
      <w:pPr>
        <w:spacing w:line="240" w:lineRule="auto"/>
        <w:contextualSpacing/>
        <w:rPr>
          <w:rFonts w:cstheme="minorHAnsi"/>
          <w:b/>
        </w:rPr>
      </w:pPr>
      <w:r w:rsidRPr="000F1B0A">
        <w:rPr>
          <w:rFonts w:cstheme="minorHAnsi"/>
          <w:b/>
        </w:rPr>
        <w:t>Library membership form</w:t>
      </w:r>
    </w:p>
    <w:p w14:paraId="1416841F" w14:textId="70152708" w:rsidR="0060020C" w:rsidRPr="000F1B0A" w:rsidRDefault="00A7187C" w:rsidP="000F1B0A">
      <w:pPr>
        <w:spacing w:line="240" w:lineRule="auto"/>
        <w:contextualSpacing/>
        <w:rPr>
          <w:rFonts w:cstheme="minorHAnsi"/>
          <w:b/>
        </w:rPr>
      </w:pPr>
      <w:r>
        <w:rPr>
          <w:rFonts w:eastAsia="Times New Roman" w:cstheme="minorHAnsi"/>
          <w:color w:val="000000"/>
          <w:sz w:val="21"/>
          <w:szCs w:val="21"/>
          <w:lang w:eastAsia="en-AU"/>
        </w:rPr>
        <w:t>Please return</w:t>
      </w:r>
      <w:r w:rsidRPr="00A7187C">
        <w:rPr>
          <w:rFonts w:eastAsia="Times New Roman" w:cstheme="minorHAnsi"/>
          <w:color w:val="000000"/>
          <w:sz w:val="21"/>
          <w:szCs w:val="21"/>
          <w:lang w:eastAsia="en-AU"/>
        </w:rPr>
        <w:t xml:space="preserve"> this completed form, along with your photo identification with your current address, </w:t>
      </w:r>
      <w:r w:rsidR="0067579E" w:rsidRPr="00A7187C">
        <w:rPr>
          <w:rFonts w:eastAsia="Times New Roman" w:cstheme="minorHAnsi"/>
          <w:color w:val="000000"/>
          <w:sz w:val="21"/>
          <w:szCs w:val="21"/>
          <w:lang w:eastAsia="en-AU"/>
        </w:rPr>
        <w:t>into</w:t>
      </w:r>
      <w:r w:rsidRPr="00A7187C">
        <w:rPr>
          <w:rFonts w:eastAsia="Times New Roman" w:cstheme="minorHAnsi"/>
          <w:color w:val="000000"/>
          <w:sz w:val="21"/>
          <w:szCs w:val="21"/>
          <w:lang w:eastAsia="en-AU"/>
        </w:rPr>
        <w:t xml:space="preserve"> your local branch </w:t>
      </w:r>
      <w:r w:rsidR="005D0263" w:rsidRPr="00A7187C">
        <w:rPr>
          <w:rFonts w:cstheme="minorHAnsi"/>
          <w:sz w:val="21"/>
          <w:szCs w:val="21"/>
        </w:rPr>
        <w:t xml:space="preserve">or email to </w:t>
      </w:r>
      <w:hyperlink r:id="rId11" w:history="1">
        <w:r w:rsidR="008C035E" w:rsidRPr="00063C39">
          <w:rPr>
            <w:rStyle w:val="Hyperlink"/>
            <w:rFonts w:cstheme="minorHAnsi"/>
            <w:sz w:val="21"/>
            <w:szCs w:val="21"/>
          </w:rPr>
          <w:t>libraries@yarriambiack.vic.gov</w:t>
        </w:r>
      </w:hyperlink>
      <w:r w:rsidR="008C035E">
        <w:rPr>
          <w:rFonts w:cstheme="minorHAnsi"/>
          <w:sz w:val="21"/>
          <w:szCs w:val="21"/>
          <w:u w:val="single"/>
        </w:rPr>
        <w:t xml:space="preserve"> </w:t>
      </w:r>
    </w:p>
    <w:p w14:paraId="3ED75342" w14:textId="77777777" w:rsidR="000F1B0A" w:rsidRDefault="000F1B0A" w:rsidP="000F1B0A">
      <w:pPr>
        <w:spacing w:line="240" w:lineRule="auto"/>
        <w:contextualSpacing/>
        <w:rPr>
          <w:rFonts w:cstheme="minorHAnsi"/>
          <w:b/>
          <w:sz w:val="21"/>
          <w:szCs w:val="21"/>
        </w:rPr>
      </w:pPr>
    </w:p>
    <w:p w14:paraId="65A1D514" w14:textId="77777777" w:rsidR="007E445E" w:rsidRPr="00A7187C" w:rsidRDefault="0060020C" w:rsidP="000F1B0A">
      <w:pPr>
        <w:spacing w:line="240" w:lineRule="auto"/>
        <w:contextualSpacing/>
        <w:rPr>
          <w:rFonts w:cstheme="minorHAnsi"/>
          <w:b/>
          <w:sz w:val="21"/>
          <w:szCs w:val="21"/>
        </w:rPr>
      </w:pPr>
      <w:r w:rsidRPr="00A7187C">
        <w:rPr>
          <w:rFonts w:cstheme="minorHAnsi"/>
          <w:b/>
          <w:sz w:val="21"/>
          <w:szCs w:val="21"/>
        </w:rPr>
        <w:t>APPLICANT DETAILS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440"/>
        <w:gridCol w:w="372"/>
        <w:gridCol w:w="1070"/>
        <w:gridCol w:w="847"/>
        <w:gridCol w:w="928"/>
        <w:gridCol w:w="434"/>
        <w:gridCol w:w="1296"/>
        <w:gridCol w:w="688"/>
        <w:gridCol w:w="158"/>
        <w:gridCol w:w="1392"/>
        <w:gridCol w:w="833"/>
      </w:tblGrid>
      <w:tr w:rsidR="00B94378" w:rsidRPr="00A7187C" w14:paraId="0B7723F6" w14:textId="77777777" w:rsidTr="009E5809">
        <w:tc>
          <w:tcPr>
            <w:tcW w:w="2440" w:type="dxa"/>
          </w:tcPr>
          <w:p w14:paraId="0C7852C2" w14:textId="77777777" w:rsidR="00B94378" w:rsidRPr="00A7187C" w:rsidRDefault="00B94378" w:rsidP="007E445E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Last Name</w:t>
            </w:r>
          </w:p>
          <w:p w14:paraId="7F0BA4EE" w14:textId="77777777" w:rsidR="00B94378" w:rsidRPr="00A7187C" w:rsidRDefault="00B94378" w:rsidP="007E445E">
            <w:pPr>
              <w:contextualSpacing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947" w:type="dxa"/>
            <w:gridSpan w:val="6"/>
          </w:tcPr>
          <w:p w14:paraId="7CC33119" w14:textId="77777777" w:rsidR="00B94378" w:rsidRPr="00A7187C" w:rsidRDefault="00B94378" w:rsidP="007E445E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First Name</w:t>
            </w:r>
          </w:p>
        </w:tc>
        <w:tc>
          <w:tcPr>
            <w:tcW w:w="3071" w:type="dxa"/>
            <w:gridSpan w:val="4"/>
          </w:tcPr>
          <w:p w14:paraId="673F88FC" w14:textId="77777777" w:rsidR="00B94378" w:rsidRPr="00A7187C" w:rsidRDefault="00B94378" w:rsidP="007E445E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Middle Initial</w:t>
            </w:r>
          </w:p>
        </w:tc>
      </w:tr>
      <w:tr w:rsidR="00B94378" w:rsidRPr="00A7187C" w14:paraId="15E4A7F2" w14:textId="77777777" w:rsidTr="009E5809">
        <w:tc>
          <w:tcPr>
            <w:tcW w:w="2440" w:type="dxa"/>
          </w:tcPr>
          <w:p w14:paraId="74AB43DE" w14:textId="77777777" w:rsidR="00B94378" w:rsidRPr="00A7187C" w:rsidRDefault="00B94378" w:rsidP="007E445E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Date of Birth</w:t>
            </w:r>
          </w:p>
          <w:p w14:paraId="6957A1FE" w14:textId="77777777" w:rsidR="005E791D" w:rsidRPr="00A7187C" w:rsidRDefault="005E791D" w:rsidP="007E445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8" w:type="dxa"/>
            <w:gridSpan w:val="10"/>
          </w:tcPr>
          <w:p w14:paraId="61EE8156" w14:textId="77777777" w:rsidR="00B94378" w:rsidRPr="00A7187C" w:rsidRDefault="00B94378" w:rsidP="007E445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E5809" w:rsidRPr="00A7187C" w14:paraId="51306216" w14:textId="77777777" w:rsidTr="009E5809">
        <w:tc>
          <w:tcPr>
            <w:tcW w:w="3882" w:type="dxa"/>
            <w:gridSpan w:val="3"/>
          </w:tcPr>
          <w:p w14:paraId="000BB161" w14:textId="77777777" w:rsidR="005E791D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How would you like to receive your library notifications?</w:t>
            </w:r>
          </w:p>
        </w:tc>
        <w:tc>
          <w:tcPr>
            <w:tcW w:w="847" w:type="dxa"/>
            <w:tcBorders>
              <w:right w:val="nil"/>
            </w:tcBorders>
          </w:tcPr>
          <w:p w14:paraId="5BA08E22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Mobile</w:t>
            </w:r>
          </w:p>
          <w:p w14:paraId="39799B86" w14:textId="77777777" w:rsidR="005E791D" w:rsidRPr="00A7187C" w:rsidRDefault="009E5809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</w:tc>
        <w:tc>
          <w:tcPr>
            <w:tcW w:w="1362" w:type="dxa"/>
            <w:gridSpan w:val="2"/>
            <w:tcBorders>
              <w:left w:val="nil"/>
            </w:tcBorders>
          </w:tcPr>
          <w:p w14:paraId="09503DBF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96" w:type="dxa"/>
            <w:tcBorders>
              <w:right w:val="nil"/>
            </w:tcBorders>
          </w:tcPr>
          <w:p w14:paraId="665D8899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Email</w:t>
            </w:r>
          </w:p>
          <w:p w14:paraId="2D4E48F9" w14:textId="77777777" w:rsidR="005E791D" w:rsidRPr="00A7187C" w:rsidRDefault="009E5809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</w:tc>
        <w:tc>
          <w:tcPr>
            <w:tcW w:w="688" w:type="dxa"/>
            <w:tcBorders>
              <w:left w:val="nil"/>
            </w:tcBorders>
          </w:tcPr>
          <w:p w14:paraId="2F5247CF" w14:textId="77777777" w:rsidR="00B94378" w:rsidRPr="00A7187C" w:rsidRDefault="00B94378" w:rsidP="005E791D">
            <w:pPr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right w:val="nil"/>
            </w:tcBorders>
          </w:tcPr>
          <w:p w14:paraId="02999164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Mail</w:t>
            </w:r>
          </w:p>
          <w:p w14:paraId="586B5DDA" w14:textId="77777777" w:rsidR="005E791D" w:rsidRPr="00A7187C" w:rsidRDefault="009E5809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</w:tc>
        <w:tc>
          <w:tcPr>
            <w:tcW w:w="833" w:type="dxa"/>
            <w:tcBorders>
              <w:left w:val="nil"/>
            </w:tcBorders>
          </w:tcPr>
          <w:p w14:paraId="29FC5AB4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791D" w:rsidRPr="00A7187C" w14:paraId="16C140E2" w14:textId="77777777" w:rsidTr="009E5809">
        <w:tc>
          <w:tcPr>
            <w:tcW w:w="6091" w:type="dxa"/>
            <w:gridSpan w:val="6"/>
          </w:tcPr>
          <w:p w14:paraId="482FD6C2" w14:textId="77777777" w:rsidR="005E791D" w:rsidRPr="00A7187C" w:rsidRDefault="005E791D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Home Phone</w:t>
            </w:r>
          </w:p>
        </w:tc>
        <w:tc>
          <w:tcPr>
            <w:tcW w:w="4367" w:type="dxa"/>
            <w:gridSpan w:val="5"/>
          </w:tcPr>
          <w:p w14:paraId="6E4EB879" w14:textId="77777777" w:rsidR="005E791D" w:rsidRPr="00A7187C" w:rsidRDefault="005E791D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Mobile</w:t>
            </w:r>
          </w:p>
          <w:p w14:paraId="5D07FEA7" w14:textId="77777777" w:rsidR="005E791D" w:rsidRPr="00A7187C" w:rsidRDefault="005E791D" w:rsidP="00B9437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94378" w:rsidRPr="00A7187C" w14:paraId="48EB2EB8" w14:textId="77777777" w:rsidTr="009E5809">
        <w:tc>
          <w:tcPr>
            <w:tcW w:w="2440" w:type="dxa"/>
          </w:tcPr>
          <w:p w14:paraId="0EE2ED61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Email address</w:t>
            </w:r>
          </w:p>
          <w:p w14:paraId="32B95C75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8" w:type="dxa"/>
            <w:gridSpan w:val="10"/>
          </w:tcPr>
          <w:p w14:paraId="0C1CD384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94378" w:rsidRPr="00A7187C" w14:paraId="56EFB085" w14:textId="77777777" w:rsidTr="009E5809">
        <w:tc>
          <w:tcPr>
            <w:tcW w:w="2440" w:type="dxa"/>
          </w:tcPr>
          <w:p w14:paraId="016C126D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Residential address</w:t>
            </w:r>
          </w:p>
          <w:p w14:paraId="2A0BA150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8" w:type="dxa"/>
            <w:gridSpan w:val="10"/>
          </w:tcPr>
          <w:p w14:paraId="1B383902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94378" w:rsidRPr="00A7187C" w14:paraId="570760A4" w14:textId="77777777" w:rsidTr="009E5809">
        <w:tc>
          <w:tcPr>
            <w:tcW w:w="7387" w:type="dxa"/>
            <w:gridSpan w:val="7"/>
          </w:tcPr>
          <w:p w14:paraId="4453B5A5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</w:p>
          <w:p w14:paraId="5A6C5C7F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71" w:type="dxa"/>
            <w:gridSpan w:val="4"/>
          </w:tcPr>
          <w:p w14:paraId="0A256103" w14:textId="77777777" w:rsidR="00B94378" w:rsidRPr="00A7187C" w:rsidRDefault="00B94378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Post Code</w:t>
            </w:r>
          </w:p>
        </w:tc>
      </w:tr>
      <w:tr w:rsidR="005E791D" w:rsidRPr="00A7187C" w14:paraId="768B1FC2" w14:textId="77777777" w:rsidTr="009E5809">
        <w:tc>
          <w:tcPr>
            <w:tcW w:w="2440" w:type="dxa"/>
          </w:tcPr>
          <w:p w14:paraId="51136864" w14:textId="77777777" w:rsidR="005E791D" w:rsidRDefault="005E791D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Postal address if different</w:t>
            </w:r>
          </w:p>
          <w:p w14:paraId="7098A4FC" w14:textId="77777777" w:rsidR="000F1B0A" w:rsidRPr="00A7187C" w:rsidRDefault="000F1B0A" w:rsidP="00B9437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018" w:type="dxa"/>
            <w:gridSpan w:val="10"/>
          </w:tcPr>
          <w:p w14:paraId="2AFE3D87" w14:textId="77777777" w:rsidR="005E791D" w:rsidRPr="00A7187C" w:rsidRDefault="005E791D" w:rsidP="00B94378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791D" w:rsidRPr="00A7187C" w14:paraId="62958FDE" w14:textId="77777777" w:rsidTr="009E5809">
        <w:tc>
          <w:tcPr>
            <w:tcW w:w="7387" w:type="dxa"/>
            <w:gridSpan w:val="7"/>
          </w:tcPr>
          <w:p w14:paraId="524E4CC3" w14:textId="77777777" w:rsidR="005E791D" w:rsidRPr="00A7187C" w:rsidRDefault="005E791D" w:rsidP="00B94378">
            <w:pPr>
              <w:rPr>
                <w:rFonts w:cstheme="minorHAnsi"/>
                <w:sz w:val="21"/>
                <w:szCs w:val="21"/>
              </w:rPr>
            </w:pPr>
          </w:p>
          <w:p w14:paraId="20E3B546" w14:textId="77777777" w:rsidR="005E791D" w:rsidRPr="00A7187C" w:rsidRDefault="005E791D" w:rsidP="00B94378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71" w:type="dxa"/>
            <w:gridSpan w:val="4"/>
          </w:tcPr>
          <w:p w14:paraId="5AAE0F80" w14:textId="77777777" w:rsidR="005E791D" w:rsidRPr="00A7187C" w:rsidRDefault="005E791D" w:rsidP="00B94378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Post Code</w:t>
            </w:r>
          </w:p>
        </w:tc>
      </w:tr>
      <w:tr w:rsidR="00583850" w:rsidRPr="00A7187C" w14:paraId="154A9452" w14:textId="77777777" w:rsidTr="009E5809">
        <w:tc>
          <w:tcPr>
            <w:tcW w:w="2812" w:type="dxa"/>
            <w:gridSpan w:val="2"/>
          </w:tcPr>
          <w:p w14:paraId="1EBD26D8" w14:textId="089FEFF9" w:rsidR="00583850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Which will be your main library?</w:t>
            </w:r>
            <w:r w:rsidR="00EB4A73">
              <w:rPr>
                <w:rFonts w:cstheme="minorHAnsi"/>
                <w:sz w:val="21"/>
                <w:szCs w:val="21"/>
              </w:rPr>
              <w:br/>
            </w:r>
            <w:r w:rsidR="00EB4A73">
              <w:rPr>
                <w:rFonts w:cstheme="minorHAnsi"/>
                <w:sz w:val="21"/>
                <w:szCs w:val="21"/>
              </w:rPr>
              <w:br/>
            </w:r>
            <w:r w:rsidR="00EB4A73" w:rsidRPr="008D6EDB">
              <w:rPr>
                <w:rFonts w:cstheme="minorHAnsi"/>
                <w:sz w:val="21"/>
                <w:szCs w:val="21"/>
              </w:rPr>
              <w:t xml:space="preserve">Select </w:t>
            </w:r>
            <w:r w:rsidR="00EB4A73" w:rsidRPr="008D6EDB">
              <w:rPr>
                <w:rFonts w:cstheme="minorHAnsi"/>
                <w:b/>
                <w:bCs/>
                <w:sz w:val="21"/>
                <w:szCs w:val="21"/>
              </w:rPr>
              <w:t>ONE</w:t>
            </w:r>
            <w:r w:rsidR="00EB4A73" w:rsidRPr="008D6EDB">
              <w:rPr>
                <w:rFonts w:cstheme="minorHAnsi"/>
                <w:sz w:val="21"/>
                <w:szCs w:val="21"/>
              </w:rPr>
              <w:t xml:space="preserve"> only as this will be the library your holds get sent to.</w:t>
            </w:r>
          </w:p>
        </w:tc>
        <w:tc>
          <w:tcPr>
            <w:tcW w:w="2845" w:type="dxa"/>
            <w:gridSpan w:val="3"/>
          </w:tcPr>
          <w:p w14:paraId="5987F539" w14:textId="77777777" w:rsidR="00583850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 xml:space="preserve">Beulah </w:t>
            </w: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  <w:p w14:paraId="4FD773DB" w14:textId="77777777" w:rsidR="00583850" w:rsidRPr="00A7187C" w:rsidRDefault="00583850" w:rsidP="009E5809">
            <w:pPr>
              <w:contextualSpacing/>
              <w:rPr>
                <w:rFonts w:cstheme="minorHAnsi"/>
                <w:sz w:val="21"/>
                <w:szCs w:val="21"/>
              </w:rPr>
            </w:pPr>
          </w:p>
          <w:p w14:paraId="178484D5" w14:textId="77777777" w:rsidR="00583850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 xml:space="preserve">Lascelles </w:t>
            </w: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  <w:p w14:paraId="51E8A4E9" w14:textId="77777777" w:rsidR="009E5809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</w:p>
          <w:p w14:paraId="650B6E10" w14:textId="77777777" w:rsidR="00583850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 xml:space="preserve">Patchewollock  </w:t>
            </w: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  <w:p w14:paraId="028A397A" w14:textId="77777777" w:rsidR="009E5809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</w:p>
          <w:p w14:paraId="0BCBB2BF" w14:textId="77777777" w:rsidR="00583850" w:rsidRPr="00A7187C" w:rsidRDefault="009E5809" w:rsidP="009E5809">
            <w:pPr>
              <w:contextualSpacing/>
              <w:rPr>
                <w:rFonts w:cstheme="minorHAnsi"/>
                <w:b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 xml:space="preserve">Warracknabeal  </w:t>
            </w: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</w:tc>
        <w:tc>
          <w:tcPr>
            <w:tcW w:w="2576" w:type="dxa"/>
            <w:gridSpan w:val="4"/>
          </w:tcPr>
          <w:p w14:paraId="2095106C" w14:textId="77777777" w:rsidR="00583850" w:rsidRPr="00A7187C" w:rsidRDefault="00583850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B</w:t>
            </w:r>
            <w:r w:rsidR="009E5809" w:rsidRPr="00A7187C">
              <w:rPr>
                <w:rFonts w:cstheme="minorHAnsi"/>
                <w:sz w:val="21"/>
                <w:szCs w:val="21"/>
              </w:rPr>
              <w:t xml:space="preserve">rim  </w:t>
            </w:r>
            <w:r w:rsidR="009E5809"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  <w:p w14:paraId="11A3D133" w14:textId="77777777" w:rsidR="00583850" w:rsidRPr="00A7187C" w:rsidRDefault="00583850" w:rsidP="009E5809">
            <w:pPr>
              <w:contextualSpacing/>
              <w:rPr>
                <w:rFonts w:cstheme="minorHAnsi"/>
                <w:sz w:val="21"/>
                <w:szCs w:val="21"/>
              </w:rPr>
            </w:pPr>
          </w:p>
          <w:p w14:paraId="549D512E" w14:textId="77777777" w:rsidR="00583850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 xml:space="preserve">Minyip  </w:t>
            </w: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  <w:p w14:paraId="32402405" w14:textId="77777777" w:rsidR="009E5809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</w:p>
          <w:p w14:paraId="61B2AEED" w14:textId="77777777" w:rsidR="009E5809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 xml:space="preserve">Rupanyup  </w:t>
            </w: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  <w:p w14:paraId="1EEDB582" w14:textId="77777777" w:rsidR="009E5809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</w:p>
          <w:p w14:paraId="2058F5EC" w14:textId="77777777" w:rsidR="009E5809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 xml:space="preserve">Woomelang  </w:t>
            </w: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</w:tc>
        <w:tc>
          <w:tcPr>
            <w:tcW w:w="2225" w:type="dxa"/>
            <w:gridSpan w:val="2"/>
          </w:tcPr>
          <w:p w14:paraId="0FDF3355" w14:textId="77777777" w:rsidR="00583850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 xml:space="preserve">Hopetoun  </w:t>
            </w: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  <w:p w14:paraId="00C0FA22" w14:textId="77777777" w:rsidR="00583850" w:rsidRPr="00A7187C" w:rsidRDefault="00583850" w:rsidP="009E5809">
            <w:pPr>
              <w:contextualSpacing/>
              <w:rPr>
                <w:rFonts w:cstheme="minorHAnsi"/>
                <w:sz w:val="21"/>
                <w:szCs w:val="21"/>
              </w:rPr>
            </w:pPr>
          </w:p>
          <w:p w14:paraId="06488AF3" w14:textId="77777777" w:rsidR="00583850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 xml:space="preserve">Murtoa  </w:t>
            </w: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  <w:p w14:paraId="28074048" w14:textId="77777777" w:rsidR="009E5809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</w:p>
          <w:p w14:paraId="3939CB61" w14:textId="77777777" w:rsidR="009E5809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 xml:space="preserve">Speed  </w:t>
            </w: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  <w:p w14:paraId="793C0BC8" w14:textId="77777777" w:rsidR="009E5809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</w:p>
          <w:p w14:paraId="0F9D0161" w14:textId="77777777" w:rsidR="009E5809" w:rsidRPr="00A7187C" w:rsidRDefault="009E5809" w:rsidP="009E5809">
            <w:pPr>
              <w:contextualSpacing/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 xml:space="preserve">Yaapeet  </w:t>
            </w: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</w:tc>
      </w:tr>
    </w:tbl>
    <w:p w14:paraId="6928DC76" w14:textId="2AD5F2BE" w:rsidR="005E791D" w:rsidRPr="00A7187C" w:rsidRDefault="00583850" w:rsidP="007E445E">
      <w:pPr>
        <w:rPr>
          <w:rFonts w:cstheme="minorHAnsi"/>
          <w:b/>
          <w:sz w:val="21"/>
          <w:szCs w:val="21"/>
        </w:rPr>
      </w:pPr>
      <w:r w:rsidRPr="00A7187C">
        <w:rPr>
          <w:rFonts w:cstheme="minorHAnsi"/>
          <w:b/>
          <w:sz w:val="21"/>
          <w:szCs w:val="21"/>
        </w:rPr>
        <w:t>GUARANTOR</w:t>
      </w:r>
      <w:r w:rsidR="0067579E">
        <w:rPr>
          <w:rFonts w:cstheme="minorHAnsi"/>
          <w:b/>
          <w:sz w:val="21"/>
          <w:szCs w:val="21"/>
        </w:rPr>
        <w:t xml:space="preserve"> (Fill out if membership is for a minor)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1743"/>
        <w:gridCol w:w="1743"/>
      </w:tblGrid>
      <w:tr w:rsidR="005E791D" w:rsidRPr="00A7187C" w14:paraId="6F3DAFFE" w14:textId="77777777" w:rsidTr="00B64EFD">
        <w:tc>
          <w:tcPr>
            <w:tcW w:w="3485" w:type="dxa"/>
          </w:tcPr>
          <w:p w14:paraId="5F9E906E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Last Name</w:t>
            </w:r>
          </w:p>
          <w:p w14:paraId="6117A593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5" w:type="dxa"/>
            <w:gridSpan w:val="2"/>
          </w:tcPr>
          <w:p w14:paraId="6337DB88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First Name</w:t>
            </w:r>
          </w:p>
        </w:tc>
        <w:tc>
          <w:tcPr>
            <w:tcW w:w="3486" w:type="dxa"/>
            <w:gridSpan w:val="2"/>
          </w:tcPr>
          <w:p w14:paraId="70EDD628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Middle Initial</w:t>
            </w:r>
          </w:p>
        </w:tc>
      </w:tr>
      <w:tr w:rsidR="005E791D" w:rsidRPr="00A7187C" w14:paraId="68EEBD8C" w14:textId="77777777" w:rsidTr="00B64EFD">
        <w:tc>
          <w:tcPr>
            <w:tcW w:w="3485" w:type="dxa"/>
          </w:tcPr>
          <w:p w14:paraId="2C95A008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Date of Birth</w:t>
            </w:r>
          </w:p>
          <w:p w14:paraId="03291705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71" w:type="dxa"/>
            <w:gridSpan w:val="4"/>
          </w:tcPr>
          <w:p w14:paraId="5A64D290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791D" w:rsidRPr="00A7187C" w14:paraId="6971185A" w14:textId="77777777" w:rsidTr="00B64EFD">
        <w:tc>
          <w:tcPr>
            <w:tcW w:w="5228" w:type="dxa"/>
            <w:gridSpan w:val="2"/>
          </w:tcPr>
          <w:p w14:paraId="29EA8F88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Home Phone</w:t>
            </w:r>
          </w:p>
        </w:tc>
        <w:tc>
          <w:tcPr>
            <w:tcW w:w="5228" w:type="dxa"/>
            <w:gridSpan w:val="3"/>
          </w:tcPr>
          <w:p w14:paraId="26912EEC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Mobile</w:t>
            </w:r>
          </w:p>
          <w:p w14:paraId="2AC1D765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791D" w:rsidRPr="00A7187C" w14:paraId="74097DC9" w14:textId="77777777" w:rsidTr="00B64EFD">
        <w:tc>
          <w:tcPr>
            <w:tcW w:w="3485" w:type="dxa"/>
          </w:tcPr>
          <w:p w14:paraId="32C02CA8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Email address</w:t>
            </w:r>
          </w:p>
          <w:p w14:paraId="117DFB75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71" w:type="dxa"/>
            <w:gridSpan w:val="4"/>
          </w:tcPr>
          <w:p w14:paraId="2924637D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791D" w:rsidRPr="00A7187C" w14:paraId="4A919A9F" w14:textId="77777777" w:rsidTr="00B64EFD">
        <w:tc>
          <w:tcPr>
            <w:tcW w:w="3485" w:type="dxa"/>
          </w:tcPr>
          <w:p w14:paraId="2B2B7DE2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Residential address</w:t>
            </w:r>
          </w:p>
          <w:p w14:paraId="3E89164D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71" w:type="dxa"/>
            <w:gridSpan w:val="4"/>
          </w:tcPr>
          <w:p w14:paraId="2C296197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791D" w:rsidRPr="00A7187C" w14:paraId="15AD79DA" w14:textId="77777777" w:rsidTr="00B64EFD">
        <w:tc>
          <w:tcPr>
            <w:tcW w:w="6970" w:type="dxa"/>
            <w:gridSpan w:val="3"/>
          </w:tcPr>
          <w:p w14:paraId="4EE5AB84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  <w:p w14:paraId="5BF1B40E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62955367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Post Code</w:t>
            </w:r>
          </w:p>
        </w:tc>
      </w:tr>
      <w:tr w:rsidR="005E791D" w:rsidRPr="00A7187C" w14:paraId="44C331D0" w14:textId="77777777" w:rsidTr="00B64EFD">
        <w:tc>
          <w:tcPr>
            <w:tcW w:w="3485" w:type="dxa"/>
          </w:tcPr>
          <w:p w14:paraId="3B285518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Postal address if different</w:t>
            </w:r>
          </w:p>
          <w:p w14:paraId="15555CB4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6971" w:type="dxa"/>
            <w:gridSpan w:val="4"/>
          </w:tcPr>
          <w:p w14:paraId="06D216D9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5E791D" w:rsidRPr="00A7187C" w14:paraId="1A3AF40F" w14:textId="77777777" w:rsidTr="00B64EFD">
        <w:tc>
          <w:tcPr>
            <w:tcW w:w="6970" w:type="dxa"/>
            <w:gridSpan w:val="3"/>
          </w:tcPr>
          <w:p w14:paraId="0F5ACE22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  <w:p w14:paraId="29A2B277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486" w:type="dxa"/>
            <w:gridSpan w:val="2"/>
          </w:tcPr>
          <w:p w14:paraId="61A536FA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Post Code</w:t>
            </w:r>
          </w:p>
        </w:tc>
      </w:tr>
      <w:tr w:rsidR="005E791D" w:rsidRPr="00A7187C" w14:paraId="209AF4A0" w14:textId="77777777" w:rsidTr="001B7EB1">
        <w:tc>
          <w:tcPr>
            <w:tcW w:w="6970" w:type="dxa"/>
            <w:gridSpan w:val="3"/>
          </w:tcPr>
          <w:p w14:paraId="62B191C1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Do you give permission for internet use?</w:t>
            </w:r>
          </w:p>
          <w:p w14:paraId="51317CB1" w14:textId="77777777" w:rsidR="00583850" w:rsidRPr="00A7187C" w:rsidRDefault="00583850" w:rsidP="00B64EFD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43" w:type="dxa"/>
          </w:tcPr>
          <w:p w14:paraId="72897B7F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Yes</w:t>
            </w:r>
          </w:p>
          <w:p w14:paraId="1F53B83E" w14:textId="77777777" w:rsidR="00583850" w:rsidRPr="00A7187C" w:rsidRDefault="009E5809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</w:tc>
        <w:tc>
          <w:tcPr>
            <w:tcW w:w="1743" w:type="dxa"/>
          </w:tcPr>
          <w:p w14:paraId="69CFD4CC" w14:textId="77777777" w:rsidR="005E791D" w:rsidRPr="00A7187C" w:rsidRDefault="005E791D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No</w:t>
            </w:r>
          </w:p>
          <w:p w14:paraId="652391BD" w14:textId="77777777" w:rsidR="00583850" w:rsidRPr="00A7187C" w:rsidRDefault="009E5809" w:rsidP="00B64EFD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sym w:font="Wingdings" w:char="F071"/>
            </w:r>
          </w:p>
        </w:tc>
      </w:tr>
    </w:tbl>
    <w:p w14:paraId="73A7665A" w14:textId="77777777" w:rsidR="005D0263" w:rsidRPr="00A7187C" w:rsidRDefault="000F1B0A" w:rsidP="000F1B0A">
      <w:pPr>
        <w:jc w:val="right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Please turnover</w:t>
      </w:r>
    </w:p>
    <w:p w14:paraId="1B95F910" w14:textId="77777777" w:rsidR="008C55CF" w:rsidRDefault="00B67995" w:rsidP="00340890">
      <w:pPr>
        <w:rPr>
          <w:rFonts w:cstheme="minorHAnsi"/>
          <w:b/>
          <w:sz w:val="21"/>
          <w:szCs w:val="21"/>
        </w:rPr>
      </w:pPr>
      <w:r w:rsidRPr="00A7187C">
        <w:rPr>
          <w:rFonts w:cstheme="minorHAnsi"/>
          <w:b/>
          <w:sz w:val="21"/>
          <w:szCs w:val="21"/>
        </w:rPr>
        <w:lastRenderedPageBreak/>
        <w:t xml:space="preserve">YARRIAMBIACK LIBRARIES </w:t>
      </w:r>
      <w:r w:rsidR="000F1B0A">
        <w:rPr>
          <w:rFonts w:cstheme="minorHAnsi"/>
          <w:b/>
          <w:sz w:val="21"/>
          <w:szCs w:val="21"/>
        </w:rPr>
        <w:t>TERMS AND CONDITIONS</w:t>
      </w:r>
      <w:r w:rsidR="00FD3E75" w:rsidRPr="00A7187C">
        <w:rPr>
          <w:rFonts w:cstheme="minorHAnsi"/>
          <w:b/>
          <w:sz w:val="21"/>
          <w:szCs w:val="21"/>
        </w:rPr>
        <w:t xml:space="preserve">   </w:t>
      </w:r>
    </w:p>
    <w:p w14:paraId="6188E493" w14:textId="34E3A0A0" w:rsidR="0041193D" w:rsidRPr="00340890" w:rsidRDefault="00340890" w:rsidP="00340890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br/>
        <w:t xml:space="preserve">        </w:t>
      </w:r>
      <w:r w:rsidR="0041193D" w:rsidRPr="00A7187C">
        <w:rPr>
          <w:rFonts w:eastAsia="Times New Roman" w:cstheme="minorHAnsi"/>
          <w:b/>
          <w:sz w:val="21"/>
          <w:szCs w:val="21"/>
          <w:lang w:eastAsia="en-AU"/>
        </w:rPr>
        <w:t xml:space="preserve">Membership </w:t>
      </w:r>
    </w:p>
    <w:p w14:paraId="5BB5CBB8" w14:textId="3A3A6438" w:rsidR="0041193D" w:rsidRPr="00882DD0" w:rsidRDefault="0041193D" w:rsidP="0041193D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00" w:firstLine="126"/>
        <w:rPr>
          <w:rFonts w:eastAsia="Times New Roman" w:cstheme="minorHAnsi"/>
          <w:sz w:val="21"/>
          <w:szCs w:val="21"/>
          <w:lang w:eastAsia="en-AU"/>
        </w:rPr>
      </w:pPr>
      <w:r w:rsidRPr="00882DD0">
        <w:rPr>
          <w:rFonts w:eastAsia="Times New Roman" w:cstheme="minorHAnsi"/>
          <w:sz w:val="21"/>
          <w:szCs w:val="21"/>
          <w:lang w:eastAsia="en-AU"/>
        </w:rPr>
        <w:t xml:space="preserve">Membership is </w:t>
      </w:r>
      <w:r w:rsidR="00B74632" w:rsidRPr="00882DD0">
        <w:rPr>
          <w:rFonts w:eastAsia="Times New Roman" w:cstheme="minorHAnsi"/>
          <w:sz w:val="21"/>
          <w:szCs w:val="21"/>
          <w:lang w:eastAsia="en-AU"/>
        </w:rPr>
        <w:t>FREE</w:t>
      </w:r>
      <w:r w:rsidRPr="00882DD0">
        <w:rPr>
          <w:rFonts w:eastAsia="Times New Roman" w:cstheme="minorHAnsi"/>
          <w:sz w:val="21"/>
          <w:szCs w:val="21"/>
          <w:lang w:eastAsia="en-AU"/>
        </w:rPr>
        <w:t xml:space="preserve"> and open to everyone.</w:t>
      </w:r>
      <w:r w:rsidR="00937E0C" w:rsidRPr="00882DD0">
        <w:rPr>
          <w:rFonts w:eastAsia="Times New Roman" w:cstheme="minorHAnsi"/>
          <w:sz w:val="21"/>
          <w:szCs w:val="21"/>
          <w:lang w:eastAsia="en-AU"/>
        </w:rPr>
        <w:t xml:space="preserve">  Please bring along Photo ID and proof of address at sign up time</w:t>
      </w:r>
    </w:p>
    <w:p w14:paraId="68553665" w14:textId="77777777" w:rsidR="0041193D" w:rsidRPr="00A7187C" w:rsidRDefault="0041193D" w:rsidP="0041193D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709" w:hanging="283"/>
        <w:rPr>
          <w:rFonts w:eastAsia="Times New Roman" w:cstheme="minorHAnsi"/>
          <w:sz w:val="21"/>
          <w:szCs w:val="21"/>
          <w:lang w:eastAsia="en-AU"/>
        </w:rPr>
      </w:pPr>
      <w:r w:rsidRPr="00A7187C">
        <w:rPr>
          <w:rFonts w:eastAsia="Times New Roman" w:cstheme="minorHAnsi"/>
          <w:sz w:val="21"/>
          <w:szCs w:val="21"/>
          <w:lang w:eastAsia="en-AU"/>
        </w:rPr>
        <w:t xml:space="preserve">Library members can borrow up to 20 books for four weeks.  Magazines, CD’s and DVD’s </w:t>
      </w:r>
      <w:r w:rsidR="00B67995" w:rsidRPr="00A7187C">
        <w:rPr>
          <w:rFonts w:eastAsia="Times New Roman" w:cstheme="minorHAnsi"/>
          <w:sz w:val="21"/>
          <w:szCs w:val="21"/>
          <w:lang w:eastAsia="en-AU"/>
        </w:rPr>
        <w:t>for two weeks.</w:t>
      </w:r>
    </w:p>
    <w:p w14:paraId="2814B7C1" w14:textId="77777777" w:rsidR="0041193D" w:rsidRPr="00A7187C" w:rsidRDefault="0041193D" w:rsidP="00B67995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709" w:hanging="283"/>
        <w:rPr>
          <w:rFonts w:eastAsia="Times New Roman" w:cstheme="minorHAnsi"/>
          <w:sz w:val="21"/>
          <w:szCs w:val="21"/>
          <w:lang w:eastAsia="en-AU"/>
        </w:rPr>
      </w:pPr>
      <w:r w:rsidRPr="00A7187C">
        <w:rPr>
          <w:rFonts w:eastAsia="Times New Roman" w:cstheme="minorHAnsi"/>
          <w:sz w:val="21"/>
          <w:szCs w:val="21"/>
          <w:lang w:eastAsia="en-AU"/>
        </w:rPr>
        <w:t>Items can be renewed twice, providing the item has not been requested by another customer.</w:t>
      </w:r>
      <w:r w:rsidR="00B67995" w:rsidRPr="00A7187C">
        <w:rPr>
          <w:rFonts w:eastAsia="Times New Roman" w:cstheme="minorHAnsi"/>
          <w:sz w:val="21"/>
          <w:szCs w:val="21"/>
          <w:lang w:eastAsia="en-AU"/>
        </w:rPr>
        <w:t xml:space="preserve">  For extenuating circumstances, please contact the library.</w:t>
      </w:r>
    </w:p>
    <w:p w14:paraId="3DDA32A4" w14:textId="77777777" w:rsidR="0041193D" w:rsidRPr="00A7187C" w:rsidRDefault="0041193D" w:rsidP="0041193D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300" w:firstLine="126"/>
        <w:rPr>
          <w:rFonts w:eastAsia="Times New Roman" w:cstheme="minorHAnsi"/>
          <w:sz w:val="21"/>
          <w:szCs w:val="21"/>
          <w:lang w:eastAsia="en-AU"/>
        </w:rPr>
      </w:pPr>
      <w:r w:rsidRPr="00A7187C">
        <w:rPr>
          <w:rFonts w:eastAsia="Times New Roman" w:cstheme="minorHAnsi"/>
          <w:sz w:val="21"/>
          <w:szCs w:val="21"/>
          <w:lang w:eastAsia="en-AU"/>
        </w:rPr>
        <w:t>Reservations can be made on items and are held for collection for 14 days.</w:t>
      </w:r>
    </w:p>
    <w:p w14:paraId="76D59B03" w14:textId="7D753EFD" w:rsidR="0041193D" w:rsidRDefault="0041193D" w:rsidP="0041193D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300" w:firstLine="126"/>
        <w:rPr>
          <w:rFonts w:eastAsia="Times New Roman" w:cstheme="minorHAnsi"/>
          <w:sz w:val="21"/>
          <w:szCs w:val="21"/>
          <w:lang w:eastAsia="en-AU"/>
        </w:rPr>
      </w:pPr>
      <w:r w:rsidRPr="00A7187C">
        <w:rPr>
          <w:rFonts w:eastAsia="Times New Roman" w:cstheme="minorHAnsi"/>
          <w:sz w:val="21"/>
          <w:szCs w:val="21"/>
          <w:lang w:eastAsia="en-AU"/>
        </w:rPr>
        <w:t xml:space="preserve">Interlibrary loans are also available through Public Libraries Victoria </w:t>
      </w:r>
    </w:p>
    <w:p w14:paraId="4EA2589D" w14:textId="77777777" w:rsidR="007B4539" w:rsidRDefault="00E5442E" w:rsidP="00717503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300" w:firstLine="126"/>
        <w:rPr>
          <w:rFonts w:eastAsia="Times New Roman" w:cstheme="minorHAnsi"/>
          <w:sz w:val="21"/>
          <w:szCs w:val="21"/>
          <w:lang w:eastAsia="en-AU"/>
        </w:rPr>
      </w:pPr>
      <w:r w:rsidRPr="00BC73BE">
        <w:rPr>
          <w:rFonts w:cstheme="minorHAnsi"/>
          <w:sz w:val="21"/>
          <w:szCs w:val="21"/>
        </w:rPr>
        <w:t xml:space="preserve">Members are </w:t>
      </w:r>
      <w:r w:rsidR="005D2D5E">
        <w:rPr>
          <w:rFonts w:cstheme="minorHAnsi"/>
          <w:sz w:val="21"/>
          <w:szCs w:val="21"/>
        </w:rPr>
        <w:t>asked</w:t>
      </w:r>
      <w:r w:rsidRPr="00BC73BE">
        <w:rPr>
          <w:rFonts w:cstheme="minorHAnsi"/>
          <w:sz w:val="21"/>
          <w:szCs w:val="21"/>
        </w:rPr>
        <w:t xml:space="preserve"> to notify the library of change of address or contact details.</w:t>
      </w:r>
    </w:p>
    <w:p w14:paraId="779B6EFC" w14:textId="5F017F4A" w:rsidR="00E5442E" w:rsidRPr="007B4539" w:rsidRDefault="00E5442E" w:rsidP="007B4539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eastAsia="Times New Roman" w:cstheme="minorHAnsi"/>
          <w:sz w:val="21"/>
          <w:szCs w:val="21"/>
          <w:lang w:eastAsia="en-AU"/>
        </w:rPr>
      </w:pPr>
      <w:r w:rsidRPr="00717503">
        <w:rPr>
          <w:rFonts w:cstheme="minorHAnsi"/>
          <w:sz w:val="21"/>
          <w:szCs w:val="21"/>
          <w:shd w:val="clear" w:color="auto" w:fill="FFFFFF"/>
        </w:rPr>
        <w:t xml:space="preserve">An adult member must be a guarantor for the membership of a child under 16 and sign the child’s library </w:t>
      </w:r>
      <w:r w:rsidR="007B4539">
        <w:rPr>
          <w:rFonts w:eastAsia="Times New Roman" w:cstheme="minorHAnsi"/>
          <w:sz w:val="21"/>
          <w:szCs w:val="21"/>
          <w:lang w:eastAsia="en-AU"/>
        </w:rPr>
        <w:t xml:space="preserve">  </w:t>
      </w:r>
      <w:r w:rsidRPr="007B4539">
        <w:rPr>
          <w:rFonts w:cstheme="minorHAnsi"/>
          <w:sz w:val="21"/>
          <w:szCs w:val="21"/>
          <w:shd w:val="clear" w:color="auto" w:fill="FFFFFF"/>
        </w:rPr>
        <w:t xml:space="preserve">membership card. The guarantor is responsible for items borrowed on the card including the selection and care of items and use of the internet and library equipment. </w:t>
      </w:r>
    </w:p>
    <w:p w14:paraId="3C6E759F" w14:textId="1FEB1554" w:rsidR="00E5442E" w:rsidRDefault="00AB094C" w:rsidP="00340890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ind w:left="300" w:firstLine="126"/>
        <w:rPr>
          <w:rFonts w:eastAsia="Times New Roman" w:cstheme="minorHAnsi"/>
          <w:sz w:val="21"/>
          <w:szCs w:val="21"/>
          <w:lang w:eastAsia="en-AU"/>
        </w:rPr>
      </w:pPr>
      <w:r>
        <w:rPr>
          <w:rFonts w:eastAsia="Times New Roman" w:cstheme="minorHAnsi"/>
          <w:sz w:val="21"/>
          <w:szCs w:val="21"/>
          <w:lang w:eastAsia="en-AU"/>
        </w:rPr>
        <w:t>FREE a</w:t>
      </w:r>
      <w:r w:rsidR="0041193D" w:rsidRPr="00A7187C">
        <w:rPr>
          <w:rFonts w:eastAsia="Times New Roman" w:cstheme="minorHAnsi"/>
          <w:sz w:val="21"/>
          <w:szCs w:val="21"/>
          <w:lang w:eastAsia="en-AU"/>
        </w:rPr>
        <w:t xml:space="preserve">ccess to </w:t>
      </w:r>
      <w:r w:rsidR="00B67995" w:rsidRPr="00A7187C">
        <w:rPr>
          <w:rFonts w:eastAsia="Times New Roman" w:cstheme="minorHAnsi"/>
          <w:sz w:val="21"/>
          <w:szCs w:val="21"/>
          <w:lang w:eastAsia="en-AU"/>
        </w:rPr>
        <w:t>Wi-Fi</w:t>
      </w:r>
      <w:r w:rsidR="0041193D" w:rsidRPr="00A7187C">
        <w:rPr>
          <w:rFonts w:eastAsia="Times New Roman" w:cstheme="minorHAnsi"/>
          <w:sz w:val="21"/>
          <w:szCs w:val="21"/>
          <w:lang w:eastAsia="en-AU"/>
        </w:rPr>
        <w:t xml:space="preserve"> and Internet where service is available.</w:t>
      </w:r>
    </w:p>
    <w:p w14:paraId="4DF3B1B8" w14:textId="26FBD538" w:rsidR="00340890" w:rsidRPr="00340890" w:rsidRDefault="00FD3E75" w:rsidP="00E5442E">
      <w:pPr>
        <w:shd w:val="clear" w:color="auto" w:fill="FFFFFF"/>
        <w:spacing w:before="60" w:after="100" w:afterAutospacing="1" w:line="240" w:lineRule="auto"/>
        <w:ind w:left="426"/>
        <w:rPr>
          <w:rFonts w:eastAsia="Times New Roman" w:cstheme="minorHAnsi"/>
          <w:sz w:val="21"/>
          <w:szCs w:val="21"/>
          <w:lang w:eastAsia="en-AU"/>
        </w:rPr>
      </w:pPr>
      <w:r w:rsidRPr="00340890">
        <w:rPr>
          <w:rFonts w:cstheme="minorHAnsi"/>
          <w:b/>
          <w:sz w:val="21"/>
          <w:szCs w:val="21"/>
        </w:rPr>
        <w:t>Borrowin</w:t>
      </w:r>
      <w:r w:rsidR="00340890" w:rsidRPr="00340890">
        <w:rPr>
          <w:rFonts w:cstheme="minorHAnsi"/>
          <w:b/>
          <w:sz w:val="21"/>
          <w:szCs w:val="21"/>
        </w:rPr>
        <w:t>g</w:t>
      </w:r>
      <w:r w:rsidRPr="00340890">
        <w:rPr>
          <w:rFonts w:cstheme="minorHAnsi"/>
          <w:b/>
          <w:sz w:val="21"/>
          <w:szCs w:val="21"/>
        </w:rPr>
        <w:t xml:space="preserve">  </w:t>
      </w:r>
    </w:p>
    <w:p w14:paraId="762A923C" w14:textId="4D35D871" w:rsidR="00FD3E75" w:rsidRPr="00A3148A" w:rsidRDefault="00A3148A" w:rsidP="00340890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A3148A">
        <w:rPr>
          <w:rFonts w:cstheme="minorHAnsi"/>
          <w:sz w:val="20"/>
          <w:szCs w:val="20"/>
        </w:rPr>
        <w:t>Ideally bring along your Membership Card</w:t>
      </w:r>
      <w:r w:rsidR="0041193D" w:rsidRPr="00A3148A">
        <w:rPr>
          <w:rFonts w:cstheme="minorHAnsi"/>
          <w:sz w:val="20"/>
          <w:szCs w:val="20"/>
        </w:rPr>
        <w:t xml:space="preserve"> whenever you want to borrow items or use a PC.</w:t>
      </w:r>
      <w:r w:rsidRPr="00A3148A">
        <w:rPr>
          <w:rFonts w:cstheme="minorHAnsi"/>
          <w:sz w:val="20"/>
          <w:szCs w:val="20"/>
        </w:rPr>
        <w:t xml:space="preserve">  If you forget that’s OK</w:t>
      </w:r>
    </w:p>
    <w:p w14:paraId="5A390F6A" w14:textId="78F20123" w:rsidR="00FD3E75" w:rsidRPr="00A7187C" w:rsidRDefault="00FD3E75" w:rsidP="00FD3E7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A7187C">
        <w:rPr>
          <w:rFonts w:cstheme="minorHAnsi"/>
          <w:sz w:val="21"/>
          <w:szCs w:val="21"/>
        </w:rPr>
        <w:t xml:space="preserve">A </w:t>
      </w:r>
      <w:r w:rsidR="0041193D" w:rsidRPr="00A7187C">
        <w:rPr>
          <w:rFonts w:cstheme="minorHAnsi"/>
          <w:sz w:val="21"/>
          <w:szCs w:val="21"/>
        </w:rPr>
        <w:t>guarantor</w:t>
      </w:r>
      <w:r w:rsidRPr="00A7187C">
        <w:rPr>
          <w:rFonts w:cstheme="minorHAnsi"/>
          <w:sz w:val="21"/>
          <w:szCs w:val="21"/>
        </w:rPr>
        <w:t xml:space="preserve"> must </w:t>
      </w:r>
      <w:r w:rsidR="004379DF">
        <w:rPr>
          <w:rFonts w:cstheme="minorHAnsi"/>
          <w:sz w:val="21"/>
          <w:szCs w:val="21"/>
        </w:rPr>
        <w:t>accomp</w:t>
      </w:r>
      <w:r w:rsidR="0044751D">
        <w:rPr>
          <w:rFonts w:cstheme="minorHAnsi"/>
          <w:sz w:val="21"/>
          <w:szCs w:val="21"/>
        </w:rPr>
        <w:t>any</w:t>
      </w:r>
      <w:r w:rsidRPr="00A7187C">
        <w:rPr>
          <w:rFonts w:cstheme="minorHAnsi"/>
          <w:sz w:val="21"/>
          <w:szCs w:val="21"/>
        </w:rPr>
        <w:t xml:space="preserve"> a person under 16 years of age. </w:t>
      </w:r>
    </w:p>
    <w:p w14:paraId="5A114D04" w14:textId="55A31388" w:rsidR="00FD3E75" w:rsidRPr="00A7187C" w:rsidRDefault="00FD3E75" w:rsidP="00FD3E7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A7187C">
        <w:rPr>
          <w:rFonts w:cstheme="minorHAnsi"/>
          <w:sz w:val="21"/>
          <w:szCs w:val="21"/>
        </w:rPr>
        <w:t xml:space="preserve">If you lose your </w:t>
      </w:r>
      <w:r w:rsidR="00B67995" w:rsidRPr="00A7187C">
        <w:rPr>
          <w:rFonts w:cstheme="minorHAnsi"/>
          <w:sz w:val="21"/>
          <w:szCs w:val="21"/>
        </w:rPr>
        <w:t>card,</w:t>
      </w:r>
      <w:r w:rsidRPr="00A7187C">
        <w:rPr>
          <w:rFonts w:cstheme="minorHAnsi"/>
          <w:sz w:val="21"/>
          <w:szCs w:val="21"/>
        </w:rPr>
        <w:t xml:space="preserve"> please </w:t>
      </w:r>
      <w:r w:rsidR="0044751D">
        <w:rPr>
          <w:rFonts w:cstheme="minorHAnsi"/>
          <w:sz w:val="21"/>
          <w:szCs w:val="21"/>
        </w:rPr>
        <w:t>let</w:t>
      </w:r>
      <w:r w:rsidRPr="00A7187C">
        <w:rPr>
          <w:rFonts w:cstheme="minorHAnsi"/>
          <w:sz w:val="21"/>
          <w:szCs w:val="21"/>
        </w:rPr>
        <w:t xml:space="preserve"> the library </w:t>
      </w:r>
      <w:r w:rsidR="0044751D">
        <w:rPr>
          <w:rFonts w:cstheme="minorHAnsi"/>
          <w:sz w:val="21"/>
          <w:szCs w:val="21"/>
        </w:rPr>
        <w:t>know so we can</w:t>
      </w:r>
      <w:r w:rsidR="00B3518F">
        <w:rPr>
          <w:rFonts w:cstheme="minorHAnsi"/>
          <w:sz w:val="21"/>
          <w:szCs w:val="21"/>
        </w:rPr>
        <w:t xml:space="preserve"> </w:t>
      </w:r>
      <w:r w:rsidR="00340890">
        <w:rPr>
          <w:rFonts w:cstheme="minorHAnsi"/>
          <w:sz w:val="21"/>
          <w:szCs w:val="21"/>
        </w:rPr>
        <w:t xml:space="preserve">issue you a new </w:t>
      </w:r>
      <w:r w:rsidR="00B3518F">
        <w:rPr>
          <w:rFonts w:cstheme="minorHAnsi"/>
          <w:sz w:val="21"/>
          <w:szCs w:val="21"/>
        </w:rPr>
        <w:t>one</w:t>
      </w:r>
    </w:p>
    <w:p w14:paraId="64C487CA" w14:textId="5DB1D751" w:rsidR="00FD3E75" w:rsidRPr="00A7187C" w:rsidRDefault="00FD3E75" w:rsidP="00FD3E7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A7187C">
        <w:rPr>
          <w:rFonts w:cstheme="minorHAnsi"/>
          <w:sz w:val="21"/>
          <w:szCs w:val="21"/>
        </w:rPr>
        <w:t>You can use your card at any branch of Yarriambiack Libraries</w:t>
      </w:r>
      <w:r w:rsidR="00340890">
        <w:rPr>
          <w:rFonts w:cstheme="minorHAnsi"/>
          <w:sz w:val="21"/>
          <w:szCs w:val="21"/>
        </w:rPr>
        <w:t xml:space="preserve"> and other libraries within Victoria</w:t>
      </w:r>
      <w:r w:rsidRPr="00A7187C">
        <w:rPr>
          <w:rFonts w:cstheme="minorHAnsi"/>
          <w:sz w:val="21"/>
          <w:szCs w:val="21"/>
        </w:rPr>
        <w:t>. Items can be returned to any branch of Yarriambiack Libraries</w:t>
      </w:r>
      <w:r w:rsidR="00340890">
        <w:rPr>
          <w:rFonts w:cstheme="minorHAnsi"/>
          <w:sz w:val="21"/>
          <w:szCs w:val="21"/>
        </w:rPr>
        <w:t xml:space="preserve"> and other libraries within Victoria</w:t>
      </w:r>
      <w:r w:rsidRPr="00A7187C">
        <w:rPr>
          <w:rFonts w:cstheme="minorHAnsi"/>
          <w:sz w:val="21"/>
          <w:szCs w:val="21"/>
        </w:rPr>
        <w:t xml:space="preserve">. </w:t>
      </w:r>
    </w:p>
    <w:p w14:paraId="629A3B74" w14:textId="37AD0C02" w:rsidR="00FD3E75" w:rsidRPr="00A7187C" w:rsidRDefault="0058475B" w:rsidP="00FD3E75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  <w:shd w:val="clear" w:color="auto" w:fill="FFFFFF"/>
        </w:rPr>
        <w:t>We ask that you take good care of the Library items and return them in th</w:t>
      </w:r>
      <w:r w:rsidR="00495C6A">
        <w:rPr>
          <w:rFonts w:cstheme="minorHAnsi"/>
          <w:sz w:val="21"/>
          <w:szCs w:val="21"/>
          <w:shd w:val="clear" w:color="auto" w:fill="FFFFFF"/>
        </w:rPr>
        <w:t xml:space="preserve">e same condition they were in when you borrowed them.  We appreciate </w:t>
      </w:r>
      <w:r w:rsidR="00016083">
        <w:rPr>
          <w:rFonts w:cstheme="minorHAnsi"/>
          <w:sz w:val="21"/>
          <w:szCs w:val="21"/>
          <w:shd w:val="clear" w:color="auto" w:fill="FFFFFF"/>
        </w:rPr>
        <w:t>that accidents can happen – If the item becomes da</w:t>
      </w:r>
      <w:r w:rsidR="00BB0A59">
        <w:rPr>
          <w:rFonts w:cstheme="minorHAnsi"/>
          <w:sz w:val="21"/>
          <w:szCs w:val="21"/>
          <w:shd w:val="clear" w:color="auto" w:fill="FFFFFF"/>
        </w:rPr>
        <w:t>mage</w:t>
      </w:r>
      <w:r w:rsidR="00016083">
        <w:rPr>
          <w:rFonts w:cstheme="minorHAnsi"/>
          <w:sz w:val="21"/>
          <w:szCs w:val="21"/>
          <w:shd w:val="clear" w:color="auto" w:fill="FFFFFF"/>
        </w:rPr>
        <w:t xml:space="preserve">d for any reason – please let us know </w:t>
      </w:r>
      <w:r w:rsidR="00050670">
        <w:rPr>
          <w:rFonts w:cstheme="minorHAnsi"/>
          <w:sz w:val="21"/>
          <w:szCs w:val="21"/>
          <w:shd w:val="clear" w:color="auto" w:fill="FFFFFF"/>
        </w:rPr>
        <w:t>and we’ll take it from there.</w:t>
      </w:r>
    </w:p>
    <w:p w14:paraId="7310F16F" w14:textId="77777777" w:rsidR="00340890" w:rsidRPr="00340890" w:rsidRDefault="00B67995" w:rsidP="00340890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A7187C">
        <w:rPr>
          <w:rFonts w:cstheme="minorHAnsi"/>
          <w:sz w:val="21"/>
          <w:szCs w:val="21"/>
          <w:shd w:val="clear" w:color="auto" w:fill="FFFFFF"/>
        </w:rPr>
        <w:t>Audio-visual</w:t>
      </w:r>
      <w:r w:rsidR="00FD3E75" w:rsidRPr="00A7187C">
        <w:rPr>
          <w:rFonts w:cstheme="minorHAnsi"/>
          <w:sz w:val="21"/>
          <w:szCs w:val="21"/>
          <w:shd w:val="clear" w:color="auto" w:fill="FFFFFF"/>
        </w:rPr>
        <w:t xml:space="preserve"> items such as CDs, DVDs and audiobooks are used at the member’s own risk and </w:t>
      </w:r>
      <w:r w:rsidR="0041193D" w:rsidRPr="00A7187C">
        <w:rPr>
          <w:rFonts w:cstheme="minorHAnsi"/>
          <w:sz w:val="21"/>
          <w:szCs w:val="21"/>
          <w:shd w:val="clear" w:color="auto" w:fill="FFFFFF"/>
        </w:rPr>
        <w:t>Yarriambiack Libraries are</w:t>
      </w:r>
      <w:r w:rsidR="00FD3E75" w:rsidRPr="00A7187C">
        <w:rPr>
          <w:rFonts w:cstheme="minorHAnsi"/>
          <w:sz w:val="21"/>
          <w:szCs w:val="21"/>
          <w:shd w:val="clear" w:color="auto" w:fill="FFFFFF"/>
        </w:rPr>
        <w:t xml:space="preserve"> not responsible for any damage to computers or other equipment resulting from the use of these items.</w:t>
      </w:r>
    </w:p>
    <w:p w14:paraId="42D5EB7B" w14:textId="7C7D6ECF" w:rsidR="00FD3E75" w:rsidRPr="00340890" w:rsidRDefault="00FD3E75" w:rsidP="00340890">
      <w:pPr>
        <w:ind w:left="360"/>
        <w:rPr>
          <w:rFonts w:cstheme="minorHAnsi"/>
          <w:sz w:val="21"/>
          <w:szCs w:val="21"/>
        </w:rPr>
      </w:pPr>
      <w:r w:rsidRPr="00340890">
        <w:rPr>
          <w:rFonts w:cstheme="minorHAnsi"/>
          <w:b/>
          <w:sz w:val="21"/>
          <w:szCs w:val="21"/>
        </w:rPr>
        <w:t xml:space="preserve">Conduct in the library  </w:t>
      </w:r>
    </w:p>
    <w:p w14:paraId="2619FD4E" w14:textId="77777777" w:rsidR="004759D1" w:rsidRPr="004759D1" w:rsidRDefault="00E10043" w:rsidP="004759D1">
      <w:pPr>
        <w:ind w:firstLine="360"/>
        <w:rPr>
          <w:rFonts w:cstheme="minorHAnsi"/>
          <w:sz w:val="21"/>
          <w:szCs w:val="21"/>
        </w:rPr>
      </w:pPr>
      <w:r w:rsidRPr="004759D1">
        <w:rPr>
          <w:rFonts w:cstheme="minorHAnsi"/>
          <w:sz w:val="21"/>
          <w:szCs w:val="21"/>
        </w:rPr>
        <w:t>We welcome all into the Li</w:t>
      </w:r>
      <w:r w:rsidR="004759D1" w:rsidRPr="004759D1">
        <w:rPr>
          <w:rFonts w:cstheme="minorHAnsi"/>
          <w:sz w:val="21"/>
          <w:szCs w:val="21"/>
        </w:rPr>
        <w:t>brary but there are a few guidelines to consider:</w:t>
      </w:r>
    </w:p>
    <w:p w14:paraId="23B7A55A" w14:textId="02957054" w:rsidR="00FD3E75" w:rsidRPr="00A7187C" w:rsidRDefault="00FD3E75" w:rsidP="00FD3E75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 w:rsidRPr="00A7187C">
        <w:rPr>
          <w:rFonts w:cstheme="minorHAnsi"/>
          <w:sz w:val="21"/>
          <w:szCs w:val="21"/>
        </w:rPr>
        <w:t xml:space="preserve">All users </w:t>
      </w:r>
      <w:r w:rsidR="00151D6D">
        <w:rPr>
          <w:rFonts w:cstheme="minorHAnsi"/>
          <w:sz w:val="21"/>
          <w:szCs w:val="21"/>
        </w:rPr>
        <w:t xml:space="preserve">should </w:t>
      </w:r>
      <w:r w:rsidRPr="00A7187C">
        <w:rPr>
          <w:rFonts w:cstheme="minorHAnsi"/>
          <w:sz w:val="21"/>
          <w:szCs w:val="21"/>
        </w:rPr>
        <w:t>conduct themselves in a manner considerate of others, not conduct illegal activities</w:t>
      </w:r>
      <w:r w:rsidR="003721B1">
        <w:rPr>
          <w:rFonts w:cstheme="minorHAnsi"/>
          <w:sz w:val="21"/>
          <w:szCs w:val="21"/>
        </w:rPr>
        <w:t>,</w:t>
      </w:r>
      <w:r w:rsidR="005768B0">
        <w:rPr>
          <w:rFonts w:cstheme="minorHAnsi"/>
          <w:sz w:val="21"/>
          <w:szCs w:val="21"/>
        </w:rPr>
        <w:t xml:space="preserve"> </w:t>
      </w:r>
      <w:r w:rsidRPr="00A7187C">
        <w:rPr>
          <w:rFonts w:cstheme="minorHAnsi"/>
          <w:sz w:val="21"/>
          <w:szCs w:val="21"/>
        </w:rPr>
        <w:t>treat Council facilities</w:t>
      </w:r>
      <w:r w:rsidR="0041193D" w:rsidRPr="00A7187C">
        <w:rPr>
          <w:rFonts w:cstheme="minorHAnsi"/>
          <w:sz w:val="21"/>
          <w:szCs w:val="21"/>
        </w:rPr>
        <w:t xml:space="preserve"> with reasonable care and council staff with respect</w:t>
      </w:r>
      <w:r w:rsidRPr="00A7187C">
        <w:rPr>
          <w:rFonts w:cstheme="minorHAnsi"/>
          <w:sz w:val="21"/>
          <w:szCs w:val="21"/>
        </w:rPr>
        <w:t xml:space="preserve">. </w:t>
      </w:r>
    </w:p>
    <w:p w14:paraId="574F351A" w14:textId="77777777" w:rsidR="00FD3E75" w:rsidRPr="00A7187C" w:rsidRDefault="00FD3E75" w:rsidP="00FD3E75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 w:rsidRPr="00A7187C">
        <w:rPr>
          <w:rFonts w:cstheme="minorHAnsi"/>
          <w:sz w:val="21"/>
          <w:szCs w:val="21"/>
        </w:rPr>
        <w:t>Members may not send, receive or display material that may be reasonably considered obscene or offensive.</w:t>
      </w:r>
    </w:p>
    <w:p w14:paraId="14B50442" w14:textId="77777777" w:rsidR="00FD3E75" w:rsidRPr="00A7187C" w:rsidRDefault="00FD3E75" w:rsidP="00FD3E75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 w:rsidRPr="00A7187C">
        <w:rPr>
          <w:rFonts w:cstheme="minorHAnsi"/>
          <w:sz w:val="21"/>
          <w:szCs w:val="21"/>
        </w:rPr>
        <w:t xml:space="preserve">Members must comply with </w:t>
      </w:r>
      <w:r w:rsidR="00583850" w:rsidRPr="00A7187C">
        <w:rPr>
          <w:rFonts w:cstheme="minorHAnsi"/>
          <w:sz w:val="21"/>
          <w:szCs w:val="21"/>
        </w:rPr>
        <w:t xml:space="preserve">current </w:t>
      </w:r>
      <w:r w:rsidRPr="00A7187C">
        <w:rPr>
          <w:rFonts w:cstheme="minorHAnsi"/>
          <w:sz w:val="21"/>
          <w:szCs w:val="21"/>
        </w:rPr>
        <w:t xml:space="preserve">copyright legislation. </w:t>
      </w:r>
    </w:p>
    <w:p w14:paraId="31329766" w14:textId="0309F8AF" w:rsidR="00FD3E75" w:rsidRPr="00A7187C" w:rsidRDefault="005768B0" w:rsidP="00FD3E75">
      <w:pPr>
        <w:pStyle w:val="ListParagraph"/>
        <w:numPr>
          <w:ilvl w:val="0"/>
          <w:numId w:val="3"/>
        </w:num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Breaches of the above </w:t>
      </w:r>
      <w:r w:rsidR="000A0B93">
        <w:rPr>
          <w:rFonts w:cstheme="minorHAnsi"/>
          <w:sz w:val="21"/>
          <w:szCs w:val="21"/>
        </w:rPr>
        <w:t>may result in amendments to your Membership</w:t>
      </w:r>
    </w:p>
    <w:p w14:paraId="7CE6DFEB" w14:textId="6FACB5B7" w:rsidR="00FD3E75" w:rsidRPr="00A7187C" w:rsidRDefault="00340890" w:rsidP="00FD3E75">
      <w:pPr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       </w:t>
      </w:r>
      <w:r w:rsidR="00FD3E75" w:rsidRPr="00A7187C">
        <w:rPr>
          <w:rFonts w:cstheme="minorHAnsi"/>
          <w:b/>
          <w:sz w:val="21"/>
          <w:szCs w:val="21"/>
        </w:rPr>
        <w:t xml:space="preserve">Your details and privacy  </w:t>
      </w:r>
    </w:p>
    <w:p w14:paraId="40293F98" w14:textId="77777777" w:rsidR="00FD3E75" w:rsidRPr="00A7187C" w:rsidRDefault="00FD3E75" w:rsidP="00FD3E75">
      <w:pPr>
        <w:pStyle w:val="ListParagraph"/>
        <w:numPr>
          <w:ilvl w:val="0"/>
          <w:numId w:val="4"/>
        </w:numPr>
        <w:rPr>
          <w:rFonts w:cstheme="minorHAnsi"/>
          <w:sz w:val="21"/>
          <w:szCs w:val="21"/>
        </w:rPr>
      </w:pPr>
      <w:r w:rsidRPr="00A7187C">
        <w:rPr>
          <w:rFonts w:cstheme="minorHAnsi"/>
          <w:sz w:val="21"/>
          <w:szCs w:val="21"/>
        </w:rPr>
        <w:t xml:space="preserve">Yarriambiack Libraries does not disclose personal information for any purposes other than those specified in the Victorian Information Privacy Act 2000. </w:t>
      </w:r>
    </w:p>
    <w:p w14:paraId="09798290" w14:textId="77777777" w:rsidR="00FD3E75" w:rsidRPr="00A7187C" w:rsidRDefault="00FD3E75" w:rsidP="00FD3E75">
      <w:pPr>
        <w:pStyle w:val="ListParagraph"/>
        <w:numPr>
          <w:ilvl w:val="0"/>
          <w:numId w:val="4"/>
        </w:numPr>
        <w:rPr>
          <w:rFonts w:cstheme="minorHAnsi"/>
          <w:sz w:val="21"/>
          <w:szCs w:val="21"/>
        </w:rPr>
      </w:pPr>
      <w:r w:rsidRPr="00A7187C">
        <w:rPr>
          <w:rFonts w:cstheme="minorHAnsi"/>
          <w:sz w:val="21"/>
          <w:szCs w:val="21"/>
        </w:rPr>
        <w:t>Members understand that Yarriambiack Libraries collect, uses and records personal and sensitive information for statistical and security purposes</w:t>
      </w:r>
      <w:r w:rsidR="0041193D" w:rsidRPr="00A7187C">
        <w:rPr>
          <w:rFonts w:cstheme="minorHAnsi"/>
          <w:sz w:val="21"/>
          <w:szCs w:val="21"/>
        </w:rPr>
        <w:t xml:space="preserve"> only</w:t>
      </w:r>
      <w:r w:rsidRPr="00A7187C">
        <w:rPr>
          <w:rFonts w:cstheme="minorHAnsi"/>
          <w:sz w:val="21"/>
          <w:szCs w:val="21"/>
        </w:rPr>
        <w:t xml:space="preserve">. </w:t>
      </w:r>
    </w:p>
    <w:p w14:paraId="3F1F43D7" w14:textId="77777777" w:rsidR="00583850" w:rsidRPr="00A7187C" w:rsidRDefault="00583850" w:rsidP="007E445E">
      <w:pPr>
        <w:rPr>
          <w:rFonts w:cstheme="minorHAnsi"/>
          <w:b/>
          <w:i/>
          <w:sz w:val="21"/>
          <w:szCs w:val="21"/>
        </w:rPr>
      </w:pPr>
      <w:r w:rsidRPr="00A7187C">
        <w:rPr>
          <w:rFonts w:cstheme="minorHAnsi"/>
          <w:b/>
          <w:i/>
          <w:sz w:val="21"/>
          <w:szCs w:val="21"/>
        </w:rPr>
        <w:t>I, the undersigned, have read the above terms and conditions and agree to abide by them as a member of Yarriambiack Libraries.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3850" w:rsidRPr="00A7187C" w14:paraId="31EF212D" w14:textId="77777777" w:rsidTr="00340890">
        <w:trPr>
          <w:trHeight w:val="393"/>
        </w:trPr>
        <w:tc>
          <w:tcPr>
            <w:tcW w:w="5228" w:type="dxa"/>
          </w:tcPr>
          <w:p w14:paraId="2D7A5491" w14:textId="77777777" w:rsidR="00583850" w:rsidRPr="00A7187C" w:rsidRDefault="00583850" w:rsidP="007E445E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Signature</w:t>
            </w:r>
          </w:p>
          <w:p w14:paraId="490B00C3" w14:textId="77777777" w:rsidR="00B67995" w:rsidRPr="00A7187C" w:rsidRDefault="00B67995" w:rsidP="007E445E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228" w:type="dxa"/>
          </w:tcPr>
          <w:p w14:paraId="46291A9F" w14:textId="77777777" w:rsidR="00583850" w:rsidRPr="00A7187C" w:rsidRDefault="00583850" w:rsidP="007E445E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Date</w:t>
            </w:r>
          </w:p>
        </w:tc>
      </w:tr>
      <w:tr w:rsidR="00583850" w:rsidRPr="00A7187C" w14:paraId="29B9BDDE" w14:textId="77777777" w:rsidTr="00340890">
        <w:trPr>
          <w:trHeight w:val="442"/>
        </w:trPr>
        <w:tc>
          <w:tcPr>
            <w:tcW w:w="10456" w:type="dxa"/>
            <w:gridSpan w:val="2"/>
          </w:tcPr>
          <w:p w14:paraId="3DD885E7" w14:textId="77777777" w:rsidR="00B67995" w:rsidRPr="00A7187C" w:rsidRDefault="00583850" w:rsidP="007E445E">
            <w:pPr>
              <w:rPr>
                <w:rFonts w:cstheme="minorHAnsi"/>
                <w:sz w:val="21"/>
                <w:szCs w:val="21"/>
              </w:rPr>
            </w:pPr>
            <w:r w:rsidRPr="00A7187C">
              <w:rPr>
                <w:rFonts w:cstheme="minorHAnsi"/>
                <w:sz w:val="21"/>
                <w:szCs w:val="21"/>
              </w:rPr>
              <w:t>Name</w:t>
            </w:r>
          </w:p>
          <w:p w14:paraId="3695BE7E" w14:textId="77777777" w:rsidR="00B67995" w:rsidRPr="00A7187C" w:rsidRDefault="00B67995" w:rsidP="007E445E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0F1B0A" w:rsidRPr="00A7187C" w14:paraId="5C977A6C" w14:textId="77777777" w:rsidTr="000F1B0A">
        <w:tc>
          <w:tcPr>
            <w:tcW w:w="5228" w:type="dxa"/>
            <w:shd w:val="clear" w:color="auto" w:fill="D9D9D9" w:themeFill="background1" w:themeFillShade="D9"/>
          </w:tcPr>
          <w:p w14:paraId="55B5BC2C" w14:textId="77777777" w:rsidR="000F1B0A" w:rsidRPr="000F1B0A" w:rsidRDefault="000F1B0A" w:rsidP="007E445E">
            <w:pPr>
              <w:rPr>
                <w:rFonts w:cstheme="minorHAnsi"/>
                <w:b/>
                <w:sz w:val="21"/>
                <w:szCs w:val="21"/>
              </w:rPr>
            </w:pPr>
            <w:r w:rsidRPr="000F1B0A">
              <w:rPr>
                <w:rFonts w:cstheme="minorHAnsi"/>
                <w:b/>
                <w:sz w:val="21"/>
                <w:szCs w:val="21"/>
              </w:rPr>
              <w:t>Staff use only</w:t>
            </w:r>
          </w:p>
          <w:p w14:paraId="3800CB9C" w14:textId="77777777" w:rsidR="000F1B0A" w:rsidRDefault="000F1B0A" w:rsidP="007E445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Entered by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11900188" w14:textId="77777777" w:rsidR="000F1B0A" w:rsidRPr="00A7187C" w:rsidRDefault="000F1B0A" w:rsidP="007E445E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Date</w:t>
            </w:r>
          </w:p>
        </w:tc>
      </w:tr>
    </w:tbl>
    <w:p w14:paraId="3A406E08" w14:textId="77777777" w:rsidR="007B073B" w:rsidRPr="00A7187C" w:rsidRDefault="007B073B" w:rsidP="007B073B">
      <w:pPr>
        <w:rPr>
          <w:rFonts w:cstheme="minorHAnsi"/>
          <w:sz w:val="21"/>
          <w:szCs w:val="21"/>
        </w:rPr>
      </w:pPr>
    </w:p>
    <w:sectPr w:rsidR="007B073B" w:rsidRPr="00A7187C" w:rsidSect="007E4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360"/>
    <w:multiLevelType w:val="hybridMultilevel"/>
    <w:tmpl w:val="D0828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7810"/>
    <w:multiLevelType w:val="hybridMultilevel"/>
    <w:tmpl w:val="8BEEA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B61"/>
    <w:multiLevelType w:val="hybridMultilevel"/>
    <w:tmpl w:val="21A06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3B0"/>
    <w:multiLevelType w:val="hybridMultilevel"/>
    <w:tmpl w:val="E1D66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D4A05"/>
    <w:multiLevelType w:val="multilevel"/>
    <w:tmpl w:val="DAE4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73BD1"/>
    <w:multiLevelType w:val="hybridMultilevel"/>
    <w:tmpl w:val="EE943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54689">
    <w:abstractNumId w:val="3"/>
  </w:num>
  <w:num w:numId="2" w16cid:durableId="949822544">
    <w:abstractNumId w:val="1"/>
  </w:num>
  <w:num w:numId="3" w16cid:durableId="2051374210">
    <w:abstractNumId w:val="0"/>
  </w:num>
  <w:num w:numId="4" w16cid:durableId="23796348">
    <w:abstractNumId w:val="2"/>
  </w:num>
  <w:num w:numId="5" w16cid:durableId="793448776">
    <w:abstractNumId w:val="4"/>
  </w:num>
  <w:num w:numId="6" w16cid:durableId="1095907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5E"/>
    <w:rsid w:val="00016083"/>
    <w:rsid w:val="00050670"/>
    <w:rsid w:val="00082C4F"/>
    <w:rsid w:val="000A0B93"/>
    <w:rsid w:val="000F1B0A"/>
    <w:rsid w:val="00151D6D"/>
    <w:rsid w:val="00340890"/>
    <w:rsid w:val="003721B1"/>
    <w:rsid w:val="0041193D"/>
    <w:rsid w:val="004379DF"/>
    <w:rsid w:val="0044751D"/>
    <w:rsid w:val="004759D1"/>
    <w:rsid w:val="00495C6A"/>
    <w:rsid w:val="00497851"/>
    <w:rsid w:val="004F6F76"/>
    <w:rsid w:val="005768B0"/>
    <w:rsid w:val="00583850"/>
    <w:rsid w:val="0058475B"/>
    <w:rsid w:val="005D0263"/>
    <w:rsid w:val="005D2D5E"/>
    <w:rsid w:val="005E791D"/>
    <w:rsid w:val="0060020C"/>
    <w:rsid w:val="0067579E"/>
    <w:rsid w:val="00717503"/>
    <w:rsid w:val="007B073B"/>
    <w:rsid w:val="007B4539"/>
    <w:rsid w:val="007E445E"/>
    <w:rsid w:val="00882DD0"/>
    <w:rsid w:val="00887974"/>
    <w:rsid w:val="008C035E"/>
    <w:rsid w:val="008C55CF"/>
    <w:rsid w:val="008D6EDB"/>
    <w:rsid w:val="00931DC9"/>
    <w:rsid w:val="00937E0C"/>
    <w:rsid w:val="009E5809"/>
    <w:rsid w:val="009F4241"/>
    <w:rsid w:val="00A3148A"/>
    <w:rsid w:val="00A7187C"/>
    <w:rsid w:val="00AB094C"/>
    <w:rsid w:val="00B3518F"/>
    <w:rsid w:val="00B67995"/>
    <w:rsid w:val="00B74632"/>
    <w:rsid w:val="00B94378"/>
    <w:rsid w:val="00B94FC7"/>
    <w:rsid w:val="00BB0A59"/>
    <w:rsid w:val="00BB7BBA"/>
    <w:rsid w:val="00BC73BE"/>
    <w:rsid w:val="00C12FE3"/>
    <w:rsid w:val="00D67D62"/>
    <w:rsid w:val="00E10043"/>
    <w:rsid w:val="00E5442E"/>
    <w:rsid w:val="00E75034"/>
    <w:rsid w:val="00EA793C"/>
    <w:rsid w:val="00EB4A73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82691"/>
  <w15:chartTrackingRefBased/>
  <w15:docId w15:val="{D82EFF7B-C2DD-4BAB-9911-C677460E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2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E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C0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braries@yarriambiack.vic.gov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mailto:info@yarriambiack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7C3DBC8140246A41324E016840EDA" ma:contentTypeVersion="20" ma:contentTypeDescription="Create a new document." ma:contentTypeScope="" ma:versionID="ebd60642bd4cd6329efbf065f114ac66">
  <xsd:schema xmlns:xsd="http://www.w3.org/2001/XMLSchema" xmlns:xs="http://www.w3.org/2001/XMLSchema" xmlns:p="http://schemas.microsoft.com/office/2006/metadata/properties" xmlns:ns2="e3d996f5-c580-4899-819d-5103454b2fb0" xmlns:ns3="7aed1c1b-af8a-4f92-aa6e-26d0edc1a009" targetNamespace="http://schemas.microsoft.com/office/2006/metadata/properties" ma:root="true" ma:fieldsID="ef46d7be112c0e43e4066d331bbc3c3f" ns2:_="" ns3:_="">
    <xsd:import namespace="e3d996f5-c580-4899-819d-5103454b2fb0"/>
    <xsd:import namespace="7aed1c1b-af8a-4f92-aa6e-26d0edc1a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3:i0f84bba906045b4af568ee102a52dcb" minOccurs="0"/>
                <xsd:element ref="ns3:TaxCatchAll" minOccurs="0"/>
                <xsd:element ref="ns3:RevIMUniqueID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996f5-c580-4899-819d-5103454b2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06887e1-4011-4df2-afb7-e001676da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d1c1b-af8a-4f92-aa6e-26d0edc1a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2" nillable="true" ma:taxonomy="true" ma:internalName="i0f84bba906045b4af568ee102a52dcb" ma:taxonomyFieldName="RevIMBCS" ma:displayName="RecordsTerm" ma:indexed="true" ma:default="" ma:fieldId="{20f84bba-9060-45b4-af56-8ee102a52dcb}" ma:sspId="306887e1-4011-4df2-afb7-e001676daf5e" ma:termSetId="2b7eb221-1c26-4ee2-bb30-9e79ec5831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7b13960-1ba5-4c13-bc01-2a99acc60795}" ma:internalName="TaxCatchAll" ma:showField="CatchAllData" ma:web="7aed1c1b-af8a-4f92-aa6e-26d0edc1a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24" nillable="true" ma:displayName="RecordsID" ma:internalName="RevIMUniqueID" ma:readOnly="true">
      <xsd:simpleType>
        <xsd:restriction base="dms:Text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ed1c1b-af8a-4f92-aa6e-26d0edc1a009">YSC--356636715-126697</_dlc_DocId>
    <TaxCatchAll xmlns="7aed1c1b-af8a-4f92-aa6e-26d0edc1a009" xsi:nil="true"/>
    <_Flow_SignoffStatus xmlns="e3d996f5-c580-4899-819d-5103454b2fb0" xsi:nil="true"/>
    <i0f84bba906045b4af568ee102a52dcb xmlns="7aed1c1b-af8a-4f92-aa6e-26d0edc1a009">
      <Terms xmlns="http://schemas.microsoft.com/office/infopath/2007/PartnerControls"/>
    </i0f84bba906045b4af568ee102a52dcb>
    <_dlc_DocIdUrl xmlns="7aed1c1b-af8a-4f92-aa6e-26d0edc1a009">
      <Url>https://yarriambiackshirecouncil.sharepoint.com/sites/CommunityDevelopmentandWellbeing/_layouts/15/DocIdRedir.aspx?ID=YSC--356636715-126697</Url>
      <Description>YSC--356636715-126697</Description>
    </_dlc_DocIdUrl>
    <lcf76f155ced4ddcb4097134ff3c332f xmlns="e3d996f5-c580-4899-819d-5103454b2f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CDF1C-7EF8-475C-841B-28C3C8E5B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996f5-c580-4899-819d-5103454b2fb0"/>
    <ds:schemaRef ds:uri="7aed1c1b-af8a-4f92-aa6e-26d0edc1a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08BEC-3EBE-4EDA-954E-8227D5EC8F4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3384AB-017D-4F10-9F2D-E681126D97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936FA-9446-41EA-B010-7B4D5059883B}">
  <ds:schemaRefs>
    <ds:schemaRef ds:uri="http://schemas.microsoft.com/office/2006/metadata/properties"/>
    <ds:schemaRef ds:uri="http://schemas.microsoft.com/office/infopath/2007/PartnerControls"/>
    <ds:schemaRef ds:uri="7aed1c1b-af8a-4f92-aa6e-26d0edc1a009"/>
    <ds:schemaRef ds:uri="e3d996f5-c580-4899-819d-5103454b2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Kingston</dc:creator>
  <cp:keywords/>
  <dc:description/>
  <cp:lastModifiedBy>Jo White</cp:lastModifiedBy>
  <cp:revision>40</cp:revision>
  <dcterms:created xsi:type="dcterms:W3CDTF">2020-06-21T22:40:00Z</dcterms:created>
  <dcterms:modified xsi:type="dcterms:W3CDTF">2023-03-23T02:42:00Z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0x0101000787C3DBC8140246A41324E016840EDA</vt:lpwstr>
  </property>
  <property fmtid="{D5CDD505-2E9C-101B-9397-08002B2CF9AE}" pid="3" name="_dlc_DocIdItemGuid">
    <vt:lpwstr>1fa1a01e-b9ec-4222-8bd7-a7d9612088b6</vt:lpwstr>
  </property>
  <property fmtid="{D5CDD505-2E9C-101B-9397-08002B2CF9AE}" pid="4" name="MediaServiceImageTags">
    <vt:lpwstr/>
  </property>
  <property fmtid="{D5CDD505-2E9C-101B-9397-08002B2CF9AE}" pid="5" name="RevIMBCS">
    <vt:lpwstr/>
  </property>
</Properties>
</file>